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579C3" w14:textId="2F9DE709" w:rsidR="005F7B17" w:rsidRDefault="008C3101">
      <w:pPr>
        <w:rPr>
          <w:b/>
          <w:bCs/>
        </w:rPr>
      </w:pPr>
      <w:r w:rsidRPr="008C3101">
        <w:rPr>
          <w:b/>
          <w:bCs/>
        </w:rPr>
        <w:t>Research</w:t>
      </w:r>
    </w:p>
    <w:p w14:paraId="57B51664" w14:textId="188352F1" w:rsidR="008C3101" w:rsidRDefault="008C3101">
      <w:pPr>
        <w:rPr>
          <w:b/>
          <w:bCs/>
        </w:rPr>
      </w:pP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3025"/>
        <w:gridCol w:w="3025"/>
        <w:gridCol w:w="3026"/>
      </w:tblGrid>
      <w:tr w:rsidR="0063619C" w14:paraId="7C1A1DF1" w14:textId="77777777" w:rsidTr="0063619C">
        <w:trPr>
          <w:trHeight w:val="426"/>
        </w:trPr>
        <w:tc>
          <w:tcPr>
            <w:tcW w:w="3025" w:type="dxa"/>
          </w:tcPr>
          <w:p w14:paraId="6FFEAF69" w14:textId="6F6BD0C3" w:rsidR="0063619C" w:rsidRPr="00D16CD2" w:rsidRDefault="0063619C" w:rsidP="0063619C">
            <w:r w:rsidRPr="00D16CD2">
              <w:t>Topic</w:t>
            </w:r>
          </w:p>
        </w:tc>
        <w:tc>
          <w:tcPr>
            <w:tcW w:w="3025" w:type="dxa"/>
          </w:tcPr>
          <w:p w14:paraId="189C3B58" w14:textId="21E9EFA7" w:rsidR="0063619C" w:rsidRPr="00D16CD2" w:rsidRDefault="0063619C" w:rsidP="0063619C">
            <w:r w:rsidRPr="00D16CD2">
              <w:t>Speaker</w:t>
            </w:r>
          </w:p>
        </w:tc>
        <w:tc>
          <w:tcPr>
            <w:tcW w:w="3026" w:type="dxa"/>
          </w:tcPr>
          <w:p w14:paraId="3C9D5D89" w14:textId="3BBC785C" w:rsidR="0063619C" w:rsidRPr="00D16CD2" w:rsidRDefault="0063619C" w:rsidP="0063619C">
            <w:r w:rsidRPr="00D16CD2">
              <w:t>Other info</w:t>
            </w:r>
          </w:p>
        </w:tc>
      </w:tr>
      <w:tr w:rsidR="0063619C" w14:paraId="486E1896" w14:textId="77777777" w:rsidTr="0063619C">
        <w:trPr>
          <w:trHeight w:val="629"/>
        </w:trPr>
        <w:tc>
          <w:tcPr>
            <w:tcW w:w="3025" w:type="dxa"/>
          </w:tcPr>
          <w:p w14:paraId="10FBAA34" w14:textId="5FE1B2F9" w:rsidR="0063619C" w:rsidRPr="0063619C" w:rsidRDefault="0063619C" w:rsidP="0063619C">
            <w:r>
              <w:t>Birmingham update</w:t>
            </w:r>
          </w:p>
        </w:tc>
        <w:tc>
          <w:tcPr>
            <w:tcW w:w="3025" w:type="dxa"/>
          </w:tcPr>
          <w:p w14:paraId="21BD45EA" w14:textId="504F3563" w:rsidR="0063619C" w:rsidRPr="00703D94" w:rsidRDefault="0063619C" w:rsidP="0063619C">
            <w:pPr>
              <w:rPr>
                <w:rFonts w:cstheme="minorHAnsi"/>
              </w:rPr>
            </w:pPr>
            <w:proofErr w:type="spellStart"/>
            <w:r w:rsidRPr="00703D94">
              <w:rPr>
                <w:rFonts w:cstheme="minorHAnsi"/>
                <w:color w:val="000000"/>
                <w:shd w:val="clear" w:color="auto" w:fill="FFFFFF"/>
              </w:rPr>
              <w:t>Haixing</w:t>
            </w:r>
            <w:proofErr w:type="spellEnd"/>
            <w:r w:rsidRPr="00703D94">
              <w:rPr>
                <w:rFonts w:cstheme="minorHAnsi"/>
                <w:color w:val="000000"/>
                <w:shd w:val="clear" w:color="auto" w:fill="FFFFFF"/>
              </w:rPr>
              <w:t xml:space="preserve"> Mia</w:t>
            </w:r>
            <w:r w:rsidR="00E16E12" w:rsidRPr="00703D94">
              <w:rPr>
                <w:rFonts w:cstheme="minorHAnsi"/>
                <w:color w:val="000000"/>
                <w:shd w:val="clear" w:color="auto" w:fill="FFFFFF"/>
              </w:rPr>
              <w:t>o</w:t>
            </w:r>
          </w:p>
        </w:tc>
        <w:tc>
          <w:tcPr>
            <w:tcW w:w="3026" w:type="dxa"/>
          </w:tcPr>
          <w:p w14:paraId="752FDE3F" w14:textId="77777777" w:rsidR="0063619C" w:rsidRDefault="0063619C" w:rsidP="0063619C">
            <w:pPr>
              <w:rPr>
                <w:b/>
                <w:bCs/>
              </w:rPr>
            </w:pPr>
          </w:p>
        </w:tc>
      </w:tr>
      <w:tr w:rsidR="0063619C" w14:paraId="2BBC8D0F" w14:textId="77777777" w:rsidTr="0063619C">
        <w:trPr>
          <w:trHeight w:val="595"/>
        </w:trPr>
        <w:tc>
          <w:tcPr>
            <w:tcW w:w="3025" w:type="dxa"/>
          </w:tcPr>
          <w:p w14:paraId="42B21C84" w14:textId="4E7EA463" w:rsidR="0063619C" w:rsidRPr="0063619C" w:rsidRDefault="0063619C" w:rsidP="0063619C">
            <w:r>
              <w:t xml:space="preserve">Southampton update </w:t>
            </w:r>
          </w:p>
        </w:tc>
        <w:tc>
          <w:tcPr>
            <w:tcW w:w="3025" w:type="dxa"/>
          </w:tcPr>
          <w:p w14:paraId="45FCCE9E" w14:textId="447CAB99" w:rsidR="0063619C" w:rsidRPr="0063619C" w:rsidRDefault="0063619C" w:rsidP="0063619C">
            <w:r>
              <w:t>Nils Andersson</w:t>
            </w:r>
          </w:p>
        </w:tc>
        <w:tc>
          <w:tcPr>
            <w:tcW w:w="3026" w:type="dxa"/>
          </w:tcPr>
          <w:p w14:paraId="0E8F5500" w14:textId="77777777" w:rsidR="0063619C" w:rsidRDefault="0063619C" w:rsidP="0063619C">
            <w:pPr>
              <w:rPr>
                <w:b/>
                <w:bCs/>
              </w:rPr>
            </w:pPr>
          </w:p>
        </w:tc>
      </w:tr>
      <w:tr w:rsidR="0063619C" w14:paraId="100AA77D" w14:textId="77777777" w:rsidTr="0063619C">
        <w:trPr>
          <w:trHeight w:val="595"/>
        </w:trPr>
        <w:tc>
          <w:tcPr>
            <w:tcW w:w="3025" w:type="dxa"/>
          </w:tcPr>
          <w:p w14:paraId="370E8847" w14:textId="03EE69A8" w:rsidR="0063619C" w:rsidRDefault="003E54F1" w:rsidP="000F3448">
            <w:r>
              <w:t>UWS/</w:t>
            </w:r>
            <w:proofErr w:type="spellStart"/>
            <w:r w:rsidR="000F3448">
              <w:t>Tongiji</w:t>
            </w:r>
            <w:proofErr w:type="spellEnd"/>
            <w:r w:rsidR="000F3448">
              <w:t xml:space="preserve"> update</w:t>
            </w:r>
          </w:p>
        </w:tc>
        <w:tc>
          <w:tcPr>
            <w:tcW w:w="3025" w:type="dxa"/>
          </w:tcPr>
          <w:p w14:paraId="438ED646" w14:textId="62F25E2E" w:rsidR="0063619C" w:rsidRDefault="003E54F1" w:rsidP="0063619C">
            <w:r>
              <w:t>Carlos</w:t>
            </w:r>
            <w:r w:rsidR="00703D94">
              <w:t xml:space="preserve"> Garcia Nunez</w:t>
            </w:r>
          </w:p>
        </w:tc>
        <w:tc>
          <w:tcPr>
            <w:tcW w:w="3026" w:type="dxa"/>
          </w:tcPr>
          <w:p w14:paraId="59BF0409" w14:textId="2D2A6ED4" w:rsidR="0063619C" w:rsidRPr="000F3448" w:rsidRDefault="0063619C" w:rsidP="0063619C"/>
        </w:tc>
      </w:tr>
      <w:tr w:rsidR="0063619C" w14:paraId="7849FA18" w14:textId="77777777" w:rsidTr="0063619C">
        <w:trPr>
          <w:trHeight w:val="595"/>
        </w:trPr>
        <w:tc>
          <w:tcPr>
            <w:tcW w:w="3025" w:type="dxa"/>
          </w:tcPr>
          <w:p w14:paraId="24F88876" w14:textId="1E31D7C8" w:rsidR="0063619C" w:rsidRDefault="003E54F1" w:rsidP="0063619C">
            <w:r>
              <w:t xml:space="preserve">Birmingham </w:t>
            </w:r>
            <w:r w:rsidR="00BA0EBA">
              <w:t>project</w:t>
            </w:r>
            <w:r w:rsidR="00E16E12">
              <w:t xml:space="preserve"> update</w:t>
            </w:r>
            <w:r>
              <w:t>s</w:t>
            </w:r>
            <w:r w:rsidR="00E16E12">
              <w:t xml:space="preserve"> </w:t>
            </w:r>
          </w:p>
        </w:tc>
        <w:tc>
          <w:tcPr>
            <w:tcW w:w="3025" w:type="dxa"/>
          </w:tcPr>
          <w:p w14:paraId="6D97DAC0" w14:textId="399608DA" w:rsidR="0063619C" w:rsidRDefault="00E16E12" w:rsidP="0063619C">
            <w:proofErr w:type="spellStart"/>
            <w:r>
              <w:t>X</w:t>
            </w:r>
            <w:r w:rsidR="003E54F1">
              <w:t>inchun</w:t>
            </w:r>
            <w:proofErr w:type="spellEnd"/>
            <w:r w:rsidR="00B230E0">
              <w:t xml:space="preserve"> Hu</w:t>
            </w:r>
            <w:r w:rsidR="003E54F1">
              <w:t xml:space="preserve">, </w:t>
            </w:r>
            <w:proofErr w:type="spellStart"/>
            <w:r w:rsidR="003E54F1">
              <w:t>Weichangfeng</w:t>
            </w:r>
            <w:proofErr w:type="spellEnd"/>
            <w:r w:rsidR="00B230E0">
              <w:t xml:space="preserve"> Guo</w:t>
            </w:r>
            <w:r w:rsidR="003E54F1">
              <w:t>,</w:t>
            </w:r>
            <w:r w:rsidR="00BA0EBA">
              <w:t xml:space="preserve"> …</w:t>
            </w:r>
          </w:p>
        </w:tc>
        <w:tc>
          <w:tcPr>
            <w:tcW w:w="3026" w:type="dxa"/>
          </w:tcPr>
          <w:p w14:paraId="75AFE751" w14:textId="6EFBFB1A" w:rsidR="0063619C" w:rsidRPr="00E16E12" w:rsidRDefault="0063619C" w:rsidP="0063619C"/>
        </w:tc>
      </w:tr>
      <w:tr w:rsidR="00BA0EBA" w14:paraId="3B42E408" w14:textId="77777777" w:rsidTr="0063619C">
        <w:trPr>
          <w:trHeight w:val="595"/>
        </w:trPr>
        <w:tc>
          <w:tcPr>
            <w:tcW w:w="3025" w:type="dxa"/>
          </w:tcPr>
          <w:p w14:paraId="2465FD86" w14:textId="50D2C86E" w:rsidR="00BA0EBA" w:rsidRDefault="00BA0EBA" w:rsidP="0063619C">
            <w:r>
              <w:t>Glasgow project updates</w:t>
            </w:r>
          </w:p>
        </w:tc>
        <w:tc>
          <w:tcPr>
            <w:tcW w:w="3025" w:type="dxa"/>
          </w:tcPr>
          <w:p w14:paraId="77BBB62C" w14:textId="63CBBF14" w:rsidR="00BA0EBA" w:rsidRDefault="00BA0EBA" w:rsidP="0063619C">
            <w:proofErr w:type="spellStart"/>
            <w:r>
              <w:t>Xueting</w:t>
            </w:r>
            <w:proofErr w:type="spellEnd"/>
            <w:r w:rsidR="00B230E0">
              <w:t xml:space="preserve"> Zhang</w:t>
            </w:r>
            <w:r>
              <w:t>, …</w:t>
            </w:r>
          </w:p>
        </w:tc>
        <w:tc>
          <w:tcPr>
            <w:tcW w:w="3026" w:type="dxa"/>
          </w:tcPr>
          <w:p w14:paraId="7748B489" w14:textId="77777777" w:rsidR="00BA0EBA" w:rsidRPr="00E16E12" w:rsidRDefault="00BA0EBA" w:rsidP="0063619C"/>
        </w:tc>
      </w:tr>
    </w:tbl>
    <w:p w14:paraId="6BF6EA02" w14:textId="77777777" w:rsidR="008C3101" w:rsidRDefault="008C3101">
      <w:pPr>
        <w:rPr>
          <w:b/>
          <w:bCs/>
        </w:rPr>
      </w:pPr>
    </w:p>
    <w:p w14:paraId="40DC0B4F" w14:textId="54AA9C0E" w:rsidR="008C3101" w:rsidRDefault="008C3101">
      <w:pPr>
        <w:rPr>
          <w:b/>
          <w:bCs/>
        </w:rPr>
      </w:pPr>
    </w:p>
    <w:p w14:paraId="3031B46E" w14:textId="6B51A763" w:rsidR="008C3101" w:rsidRDefault="008C3101">
      <w:pPr>
        <w:rPr>
          <w:b/>
          <w:bCs/>
        </w:rPr>
      </w:pPr>
      <w:r>
        <w:rPr>
          <w:b/>
          <w:bCs/>
        </w:rPr>
        <w:t>Education &amp; Outreach</w:t>
      </w:r>
    </w:p>
    <w:p w14:paraId="368F727B" w14:textId="3827B9B7" w:rsidR="008C3101" w:rsidRDefault="008C3101">
      <w:pPr>
        <w:rPr>
          <w:b/>
          <w:bCs/>
        </w:rPr>
      </w:pPr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3239"/>
        <w:gridCol w:w="3003"/>
        <w:gridCol w:w="3004"/>
      </w:tblGrid>
      <w:tr w:rsidR="000F3448" w14:paraId="3E44E51B" w14:textId="77777777" w:rsidTr="006E3AF5">
        <w:tc>
          <w:tcPr>
            <w:tcW w:w="3239" w:type="dxa"/>
          </w:tcPr>
          <w:p w14:paraId="50516FA9" w14:textId="5A86343E" w:rsidR="000F3448" w:rsidRDefault="000F3448">
            <w:r>
              <w:t>Topic</w:t>
            </w:r>
          </w:p>
        </w:tc>
        <w:tc>
          <w:tcPr>
            <w:tcW w:w="3003" w:type="dxa"/>
          </w:tcPr>
          <w:p w14:paraId="5F35773E" w14:textId="127171FB" w:rsidR="000F3448" w:rsidRDefault="000F3448">
            <w:r>
              <w:t>Speaker</w:t>
            </w:r>
          </w:p>
        </w:tc>
        <w:tc>
          <w:tcPr>
            <w:tcW w:w="3004" w:type="dxa"/>
          </w:tcPr>
          <w:p w14:paraId="212C5EFD" w14:textId="68C79E61" w:rsidR="000F3448" w:rsidRDefault="000F3448">
            <w:r>
              <w:t>Other info</w:t>
            </w:r>
          </w:p>
        </w:tc>
      </w:tr>
      <w:tr w:rsidR="000F3448" w14:paraId="69E6E7B8" w14:textId="77777777" w:rsidTr="006E3AF5">
        <w:tc>
          <w:tcPr>
            <w:tcW w:w="3239" w:type="dxa"/>
          </w:tcPr>
          <w:p w14:paraId="67A7B21A" w14:textId="4E619979" w:rsidR="000F3448" w:rsidRDefault="00D16CD2">
            <w:r>
              <w:t>Public Science workshop (Peking University)</w:t>
            </w:r>
          </w:p>
        </w:tc>
        <w:tc>
          <w:tcPr>
            <w:tcW w:w="3003" w:type="dxa"/>
          </w:tcPr>
          <w:p w14:paraId="27688921" w14:textId="2E823D32" w:rsidR="000F3448" w:rsidRDefault="00D16CD2">
            <w:r>
              <w:t>Hong Qi</w:t>
            </w:r>
          </w:p>
        </w:tc>
        <w:tc>
          <w:tcPr>
            <w:tcW w:w="3004" w:type="dxa"/>
          </w:tcPr>
          <w:p w14:paraId="7061903A" w14:textId="587CF294" w:rsidR="000F3448" w:rsidRDefault="00D16CD2">
            <w:r>
              <w:t>Docs on the wiki</w:t>
            </w:r>
          </w:p>
        </w:tc>
      </w:tr>
      <w:tr w:rsidR="00D871FE" w14:paraId="6C426E3E" w14:textId="77777777" w:rsidTr="006E3AF5">
        <w:tc>
          <w:tcPr>
            <w:tcW w:w="3239" w:type="dxa"/>
          </w:tcPr>
          <w:p w14:paraId="22F19CD0" w14:textId="75C4E292" w:rsidR="00D871FE" w:rsidRPr="00D16CD2" w:rsidRDefault="00E16E1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Updates on </w:t>
            </w:r>
            <w:r w:rsidR="003E54F1">
              <w:rPr>
                <w:rFonts w:cstheme="minorHAnsi"/>
                <w:color w:val="000000"/>
              </w:rPr>
              <w:t>G</w:t>
            </w:r>
            <w:r>
              <w:rPr>
                <w:rFonts w:cstheme="minorHAnsi"/>
                <w:color w:val="000000"/>
              </w:rPr>
              <w:t>W education activities</w:t>
            </w:r>
            <w:r w:rsidR="00D871FE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3003" w:type="dxa"/>
          </w:tcPr>
          <w:p w14:paraId="78226866" w14:textId="077E0A46" w:rsidR="00703D94" w:rsidRDefault="00703D94" w:rsidP="00703D94">
            <w:proofErr w:type="spellStart"/>
            <w:r w:rsidRPr="00703D94">
              <w:rPr>
                <w:rFonts w:cstheme="minorHAnsi"/>
                <w:color w:val="000000"/>
              </w:rPr>
              <w:t>Cuilan</w:t>
            </w:r>
            <w:proofErr w:type="spellEnd"/>
            <w:r w:rsidRPr="00703D9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03D94">
              <w:rPr>
                <w:rFonts w:cstheme="minorHAnsi"/>
                <w:color w:val="000000"/>
              </w:rPr>
              <w:t>Qiao</w:t>
            </w:r>
            <w:proofErr w:type="spellEnd"/>
          </w:p>
          <w:p w14:paraId="2A199F59" w14:textId="5B0BF635" w:rsidR="00D871FE" w:rsidRDefault="00D871FE"/>
        </w:tc>
        <w:tc>
          <w:tcPr>
            <w:tcW w:w="3004" w:type="dxa"/>
          </w:tcPr>
          <w:p w14:paraId="3402D8C3" w14:textId="77777777" w:rsidR="00D871FE" w:rsidRDefault="00D871FE"/>
        </w:tc>
      </w:tr>
      <w:tr w:rsidR="00D871FE" w14:paraId="70EBFCB6" w14:textId="77777777" w:rsidTr="006E3AF5">
        <w:tc>
          <w:tcPr>
            <w:tcW w:w="3239" w:type="dxa"/>
          </w:tcPr>
          <w:p w14:paraId="2ACDD3A4" w14:textId="15498341" w:rsidR="00D871FE" w:rsidRDefault="00E16E1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Updates on </w:t>
            </w:r>
            <w:r w:rsidR="003E54F1">
              <w:rPr>
                <w:rFonts w:cstheme="minorHAnsi"/>
                <w:color w:val="000000"/>
              </w:rPr>
              <w:t>G</w:t>
            </w:r>
            <w:r>
              <w:rPr>
                <w:rFonts w:cstheme="minorHAnsi"/>
                <w:color w:val="000000"/>
              </w:rPr>
              <w:t>W education activities</w:t>
            </w:r>
          </w:p>
        </w:tc>
        <w:tc>
          <w:tcPr>
            <w:tcW w:w="3003" w:type="dxa"/>
          </w:tcPr>
          <w:p w14:paraId="353CF5B3" w14:textId="43AAE724" w:rsidR="00D871FE" w:rsidRDefault="00D871FE">
            <w:r>
              <w:t>Martin Hendry</w:t>
            </w:r>
          </w:p>
        </w:tc>
        <w:tc>
          <w:tcPr>
            <w:tcW w:w="3004" w:type="dxa"/>
          </w:tcPr>
          <w:p w14:paraId="7EAA9390" w14:textId="77777777" w:rsidR="00D871FE" w:rsidRDefault="00D871FE"/>
        </w:tc>
      </w:tr>
      <w:tr w:rsidR="00D16CD2" w14:paraId="46515CF4" w14:textId="77777777" w:rsidTr="006E3AF5">
        <w:tc>
          <w:tcPr>
            <w:tcW w:w="3239" w:type="dxa"/>
          </w:tcPr>
          <w:p w14:paraId="2D40C69E" w14:textId="3B0E71FA" w:rsidR="00D16CD2" w:rsidRPr="00D16CD2" w:rsidRDefault="00D16CD2">
            <w:pPr>
              <w:rPr>
                <w:rFonts w:cstheme="minorHAnsi"/>
              </w:rPr>
            </w:pPr>
            <w:r w:rsidRPr="00D16CD2">
              <w:rPr>
                <w:rFonts w:cstheme="minorHAnsi"/>
                <w:color w:val="000000"/>
              </w:rPr>
              <w:t>Beijing Planetarium</w:t>
            </w:r>
          </w:p>
        </w:tc>
        <w:tc>
          <w:tcPr>
            <w:tcW w:w="3003" w:type="dxa"/>
          </w:tcPr>
          <w:p w14:paraId="291073BE" w14:textId="76891A5A" w:rsidR="00D16CD2" w:rsidRDefault="00703D94">
            <w:proofErr w:type="spellStart"/>
            <w:r>
              <w:t>Zong</w:t>
            </w:r>
            <w:proofErr w:type="spellEnd"/>
            <w:r>
              <w:t xml:space="preserve">-Hong </w:t>
            </w:r>
            <w:r w:rsidR="00E16E12">
              <w:t>Zhu/Planetarium staff</w:t>
            </w:r>
          </w:p>
        </w:tc>
        <w:tc>
          <w:tcPr>
            <w:tcW w:w="3004" w:type="dxa"/>
          </w:tcPr>
          <w:p w14:paraId="7734F96A" w14:textId="77777777" w:rsidR="00D16CD2" w:rsidRDefault="00D16CD2"/>
        </w:tc>
      </w:tr>
    </w:tbl>
    <w:p w14:paraId="1AD2C7E7" w14:textId="77777777" w:rsidR="0063619C" w:rsidRPr="008C3101" w:rsidRDefault="0063619C"/>
    <w:p w14:paraId="3D27CD7D" w14:textId="3B0307BB" w:rsidR="008C3101" w:rsidRDefault="008C3101">
      <w:pPr>
        <w:rPr>
          <w:b/>
          <w:bCs/>
        </w:rPr>
      </w:pPr>
    </w:p>
    <w:p w14:paraId="7E4C6A2B" w14:textId="15261EE0" w:rsidR="008C3101" w:rsidRDefault="008C3101">
      <w:pPr>
        <w:rPr>
          <w:b/>
          <w:bCs/>
        </w:rPr>
      </w:pPr>
      <w:r>
        <w:rPr>
          <w:b/>
          <w:bCs/>
        </w:rPr>
        <w:t xml:space="preserve">Industry/Interdisciplinary </w:t>
      </w:r>
    </w:p>
    <w:p w14:paraId="727B448C" w14:textId="7E01B281" w:rsidR="00D871FE" w:rsidRDefault="00D871F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71FE" w14:paraId="0C351545" w14:textId="77777777" w:rsidTr="00D871FE">
        <w:tc>
          <w:tcPr>
            <w:tcW w:w="3003" w:type="dxa"/>
          </w:tcPr>
          <w:p w14:paraId="5AA7F415" w14:textId="28F7FA9D" w:rsidR="00D871FE" w:rsidRPr="00D871FE" w:rsidRDefault="00D871FE">
            <w:r w:rsidRPr="00D871FE">
              <w:t>Topic</w:t>
            </w:r>
          </w:p>
        </w:tc>
        <w:tc>
          <w:tcPr>
            <w:tcW w:w="3003" w:type="dxa"/>
          </w:tcPr>
          <w:p w14:paraId="784BC22F" w14:textId="095A7FB4" w:rsidR="00D871FE" w:rsidRPr="00D871FE" w:rsidRDefault="00D871FE">
            <w:r w:rsidRPr="00D871FE">
              <w:t>Speaker</w:t>
            </w:r>
          </w:p>
        </w:tc>
        <w:tc>
          <w:tcPr>
            <w:tcW w:w="3004" w:type="dxa"/>
          </w:tcPr>
          <w:p w14:paraId="0D658F3F" w14:textId="5FBDDF6B" w:rsidR="00D871FE" w:rsidRPr="00D871FE" w:rsidRDefault="00D871FE">
            <w:r w:rsidRPr="00D871FE">
              <w:t>Other info</w:t>
            </w:r>
          </w:p>
        </w:tc>
      </w:tr>
      <w:tr w:rsidR="00D871FE" w14:paraId="7354C442" w14:textId="77777777" w:rsidTr="00D871FE">
        <w:tc>
          <w:tcPr>
            <w:tcW w:w="3003" w:type="dxa"/>
          </w:tcPr>
          <w:p w14:paraId="2DA4CE5A" w14:textId="3613CEA4" w:rsidR="00D871FE" w:rsidRPr="00D871FE" w:rsidRDefault="00D871FE">
            <w:r>
              <w:t>Coatings research</w:t>
            </w:r>
          </w:p>
        </w:tc>
        <w:tc>
          <w:tcPr>
            <w:tcW w:w="3003" w:type="dxa"/>
          </w:tcPr>
          <w:p w14:paraId="268D1B87" w14:textId="3B676935" w:rsidR="00D871FE" w:rsidRPr="00D871FE" w:rsidRDefault="00D871FE">
            <w:r>
              <w:t>S</w:t>
            </w:r>
            <w:r w:rsidR="00BA0EBA">
              <w:t>trathclyde</w:t>
            </w:r>
          </w:p>
        </w:tc>
        <w:tc>
          <w:tcPr>
            <w:tcW w:w="3004" w:type="dxa"/>
          </w:tcPr>
          <w:p w14:paraId="0E65D2CD" w14:textId="77777777" w:rsidR="00D871FE" w:rsidRPr="00D871FE" w:rsidRDefault="00D871FE"/>
        </w:tc>
      </w:tr>
      <w:tr w:rsidR="00D871FE" w14:paraId="637CA286" w14:textId="77777777" w:rsidTr="00D871FE">
        <w:tc>
          <w:tcPr>
            <w:tcW w:w="3003" w:type="dxa"/>
          </w:tcPr>
          <w:p w14:paraId="2F80CE6D" w14:textId="044A3DDB" w:rsidR="00D871FE" w:rsidRDefault="00D871FE">
            <w:r>
              <w:t>Machine learning</w:t>
            </w:r>
          </w:p>
        </w:tc>
        <w:tc>
          <w:tcPr>
            <w:tcW w:w="3003" w:type="dxa"/>
          </w:tcPr>
          <w:p w14:paraId="7B7C0A87" w14:textId="77777777" w:rsidR="00D871FE" w:rsidRDefault="00D871FE"/>
        </w:tc>
        <w:tc>
          <w:tcPr>
            <w:tcW w:w="3004" w:type="dxa"/>
          </w:tcPr>
          <w:p w14:paraId="60ACE290" w14:textId="77777777" w:rsidR="00D871FE" w:rsidRPr="00D871FE" w:rsidRDefault="00D871FE"/>
        </w:tc>
      </w:tr>
      <w:tr w:rsidR="00D871FE" w14:paraId="79392689" w14:textId="77777777" w:rsidTr="00D871FE">
        <w:tc>
          <w:tcPr>
            <w:tcW w:w="3003" w:type="dxa"/>
          </w:tcPr>
          <w:p w14:paraId="514F496C" w14:textId="0E7849EE" w:rsidR="00D871FE" w:rsidRDefault="00D871FE">
            <w:r>
              <w:t>Engineers for space development</w:t>
            </w:r>
          </w:p>
        </w:tc>
        <w:tc>
          <w:tcPr>
            <w:tcW w:w="3003" w:type="dxa"/>
          </w:tcPr>
          <w:p w14:paraId="69C0A42D" w14:textId="77777777" w:rsidR="00D871FE" w:rsidRDefault="00D871FE"/>
        </w:tc>
        <w:tc>
          <w:tcPr>
            <w:tcW w:w="3004" w:type="dxa"/>
          </w:tcPr>
          <w:p w14:paraId="1E673A6D" w14:textId="77777777" w:rsidR="00D871FE" w:rsidRPr="00D871FE" w:rsidRDefault="00D871FE"/>
        </w:tc>
      </w:tr>
    </w:tbl>
    <w:p w14:paraId="222A049D" w14:textId="77777777" w:rsidR="00D871FE" w:rsidRPr="008C3101" w:rsidRDefault="00D871FE">
      <w:pPr>
        <w:rPr>
          <w:b/>
          <w:bCs/>
        </w:rPr>
      </w:pPr>
    </w:p>
    <w:p w14:paraId="1937C193" w14:textId="22FEA844" w:rsidR="008C3101" w:rsidRDefault="008C3101"/>
    <w:p w14:paraId="1E8A10F9" w14:textId="77777777" w:rsidR="008C3101" w:rsidRDefault="008C3101"/>
    <w:sectPr w:rsidR="008C3101" w:rsidSect="00623E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01"/>
    <w:rsid w:val="000F3448"/>
    <w:rsid w:val="003E54F1"/>
    <w:rsid w:val="00623E1D"/>
    <w:rsid w:val="0063619C"/>
    <w:rsid w:val="006E3AF5"/>
    <w:rsid w:val="00703D94"/>
    <w:rsid w:val="008C3101"/>
    <w:rsid w:val="00A34695"/>
    <w:rsid w:val="00A56E97"/>
    <w:rsid w:val="00B101CD"/>
    <w:rsid w:val="00B230E0"/>
    <w:rsid w:val="00BA0EBA"/>
    <w:rsid w:val="00D16CD2"/>
    <w:rsid w:val="00D871FE"/>
    <w:rsid w:val="00DD1E5F"/>
    <w:rsid w:val="00E1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68AC9"/>
  <w15:chartTrackingRefBased/>
  <w15:docId w15:val="{70FA44FA-8579-C54E-9383-0FBB2759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3101"/>
  </w:style>
  <w:style w:type="table" w:styleId="TableGrid">
    <w:name w:val="Table Grid"/>
    <w:basedOn w:val="TableNormal"/>
    <w:uiPriority w:val="39"/>
    <w:rsid w:val="0063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McGinn</dc:creator>
  <cp:keywords/>
  <dc:description/>
  <cp:lastModifiedBy>Jordan McGinn</cp:lastModifiedBy>
  <cp:revision>2</cp:revision>
  <dcterms:created xsi:type="dcterms:W3CDTF">2020-10-20T10:34:00Z</dcterms:created>
  <dcterms:modified xsi:type="dcterms:W3CDTF">2020-10-21T07:50:00Z</dcterms:modified>
</cp:coreProperties>
</file>